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A88" w:rsidRPr="00E5678C" w:rsidRDefault="00E5678C" w:rsidP="00B01616">
      <w:pPr>
        <w:spacing w:line="480" w:lineRule="auto"/>
        <w:rPr>
          <w:b/>
          <w:sz w:val="28"/>
          <w:szCs w:val="28"/>
          <w:lang w:val="sr-Cyrl-CS"/>
        </w:rPr>
      </w:pPr>
      <w:r w:rsidRPr="00E5678C">
        <w:rPr>
          <w:b/>
          <w:sz w:val="28"/>
          <w:szCs w:val="28"/>
          <w:lang w:val="sr-Cyrl-CS"/>
        </w:rPr>
        <w:t>Минимално инвазивни третмани</w:t>
      </w:r>
    </w:p>
    <w:p w:rsidR="00E5678C" w:rsidRDefault="00E5678C" w:rsidP="00B01616">
      <w:pPr>
        <w:pStyle w:val="ListParagraph"/>
        <w:numPr>
          <w:ilvl w:val="0"/>
          <w:numId w:val="1"/>
        </w:numPr>
        <w:spacing w:line="480" w:lineRule="auto"/>
        <w:rPr>
          <w:lang w:val="sr-Cyrl-CS"/>
        </w:rPr>
      </w:pPr>
      <w:r>
        <w:rPr>
          <w:lang w:val="sr-Cyrl-CS"/>
        </w:rPr>
        <w:t>Који су предуслови за примену минимално инвазивних третмана?</w:t>
      </w:r>
    </w:p>
    <w:p w:rsidR="00E5678C" w:rsidRDefault="00E5678C" w:rsidP="00B01616">
      <w:pPr>
        <w:pStyle w:val="ListParagraph"/>
        <w:numPr>
          <w:ilvl w:val="0"/>
          <w:numId w:val="1"/>
        </w:numPr>
        <w:spacing w:line="480" w:lineRule="auto"/>
        <w:rPr>
          <w:lang w:val="sr-Cyrl-CS"/>
        </w:rPr>
      </w:pPr>
      <w:r>
        <w:rPr>
          <w:lang w:val="sr-Cyrl-CS"/>
        </w:rPr>
        <w:t>Како се дијагностикује каријес?</w:t>
      </w:r>
    </w:p>
    <w:p w:rsidR="00E5678C" w:rsidRDefault="00A76E21" w:rsidP="00B01616">
      <w:pPr>
        <w:pStyle w:val="ListParagraph"/>
        <w:numPr>
          <w:ilvl w:val="0"/>
          <w:numId w:val="1"/>
        </w:numPr>
        <w:spacing w:line="480" w:lineRule="auto"/>
        <w:rPr>
          <w:lang w:val="sr-Cyrl-CS"/>
        </w:rPr>
      </w:pPr>
      <w:r>
        <w:rPr>
          <w:lang w:val="sr-Cyrl-CS"/>
        </w:rPr>
        <w:t>Како се одређује карије</w:t>
      </w:r>
      <w:r w:rsidR="00E5678C">
        <w:rPr>
          <w:lang w:val="sr-Cyrl-CS"/>
        </w:rPr>
        <w:t>с ризик?</w:t>
      </w:r>
    </w:p>
    <w:p w:rsidR="00E5678C" w:rsidRDefault="00E5678C" w:rsidP="00B01616">
      <w:pPr>
        <w:pStyle w:val="ListParagraph"/>
        <w:numPr>
          <w:ilvl w:val="0"/>
          <w:numId w:val="1"/>
        </w:numPr>
        <w:spacing w:line="480" w:lineRule="auto"/>
        <w:rPr>
          <w:lang w:val="sr-Cyrl-CS"/>
        </w:rPr>
      </w:pPr>
      <w:r>
        <w:rPr>
          <w:lang w:val="sr-Cyrl-CS"/>
        </w:rPr>
        <w:t>Које су мере превенције каријеса?</w:t>
      </w:r>
    </w:p>
    <w:p w:rsidR="00E5678C" w:rsidRDefault="00E5678C" w:rsidP="00B01616">
      <w:pPr>
        <w:pStyle w:val="ListParagraph"/>
        <w:numPr>
          <w:ilvl w:val="0"/>
          <w:numId w:val="1"/>
        </w:numPr>
        <w:spacing w:line="480" w:lineRule="auto"/>
        <w:rPr>
          <w:lang w:val="sr-Cyrl-CS"/>
        </w:rPr>
      </w:pPr>
      <w:r>
        <w:rPr>
          <w:lang w:val="sr-Cyrl-CS"/>
        </w:rPr>
        <w:t>Описати разлику у настанку и изгледу отворених и затворених каријесних лезија.</w:t>
      </w:r>
    </w:p>
    <w:p w:rsidR="00E5678C" w:rsidRDefault="00E5678C" w:rsidP="00B01616">
      <w:pPr>
        <w:pStyle w:val="ListParagraph"/>
        <w:numPr>
          <w:ilvl w:val="0"/>
          <w:numId w:val="1"/>
        </w:numPr>
        <w:spacing w:line="480" w:lineRule="auto"/>
        <w:rPr>
          <w:lang w:val="sr-Cyrl-CS"/>
        </w:rPr>
      </w:pPr>
      <w:r>
        <w:rPr>
          <w:lang w:val="sr-Cyrl-CS"/>
        </w:rPr>
        <w:t>Заливање фисура, индикације, поступак.</w:t>
      </w:r>
    </w:p>
    <w:p w:rsidR="00E5678C" w:rsidRDefault="00E5678C" w:rsidP="00B01616">
      <w:pPr>
        <w:pStyle w:val="ListParagraph"/>
        <w:numPr>
          <w:ilvl w:val="0"/>
          <w:numId w:val="1"/>
        </w:numPr>
        <w:spacing w:line="480" w:lineRule="auto"/>
        <w:rPr>
          <w:lang w:val="sr-Cyrl-CS"/>
        </w:rPr>
      </w:pPr>
      <w:r>
        <w:rPr>
          <w:lang w:val="sr-Cyrl-CS"/>
        </w:rPr>
        <w:t>Санирање каријеса гјц и композитима.</w:t>
      </w:r>
    </w:p>
    <w:p w:rsidR="00E5678C" w:rsidRDefault="00E5678C" w:rsidP="00B01616">
      <w:pPr>
        <w:pStyle w:val="ListParagraph"/>
        <w:numPr>
          <w:ilvl w:val="0"/>
          <w:numId w:val="1"/>
        </w:numPr>
        <w:spacing w:line="480" w:lineRule="auto"/>
        <w:rPr>
          <w:lang w:val="sr-Cyrl-CS"/>
        </w:rPr>
      </w:pPr>
      <w:r>
        <w:rPr>
          <w:lang w:val="sr-Cyrl-CS"/>
        </w:rPr>
        <w:t>Које су методе којима се дијагностикује каријес оклузалне површине?</w:t>
      </w:r>
    </w:p>
    <w:p w:rsidR="00E5678C" w:rsidRDefault="00E5678C" w:rsidP="00B01616">
      <w:pPr>
        <w:pStyle w:val="ListParagraph"/>
        <w:numPr>
          <w:ilvl w:val="0"/>
          <w:numId w:val="1"/>
        </w:numPr>
        <w:spacing w:line="480" w:lineRule="auto"/>
        <w:rPr>
          <w:lang w:val="sr-Cyrl-CS"/>
        </w:rPr>
      </w:pPr>
      <w:r>
        <w:rPr>
          <w:lang w:val="sr-Cyrl-CS"/>
        </w:rPr>
        <w:t>Које су методе којима се дијагностикује каријес апроксималних површина?</w:t>
      </w:r>
    </w:p>
    <w:p w:rsidR="00E5678C" w:rsidRDefault="00E5678C" w:rsidP="00B01616">
      <w:pPr>
        <w:pStyle w:val="ListParagraph"/>
        <w:numPr>
          <w:ilvl w:val="0"/>
          <w:numId w:val="1"/>
        </w:numPr>
        <w:spacing w:line="480" w:lineRule="auto"/>
        <w:rPr>
          <w:lang w:val="sr-Cyrl-CS"/>
        </w:rPr>
      </w:pPr>
      <w:r>
        <w:rPr>
          <w:lang w:val="sr-Cyrl-CS"/>
        </w:rPr>
        <w:t>Које су методе којима се дијагностикује каријес глатким површинама?</w:t>
      </w:r>
    </w:p>
    <w:p w:rsidR="00E5678C" w:rsidRDefault="00E5678C" w:rsidP="00B01616">
      <w:pPr>
        <w:pStyle w:val="ListParagraph"/>
        <w:numPr>
          <w:ilvl w:val="0"/>
          <w:numId w:val="1"/>
        </w:numPr>
        <w:spacing w:line="480" w:lineRule="auto"/>
        <w:rPr>
          <w:lang w:val="sr-Cyrl-CS"/>
        </w:rPr>
      </w:pPr>
      <w:r>
        <w:rPr>
          <w:lang w:val="sr-Cyrl-CS"/>
        </w:rPr>
        <w:t>Који су минимално инвазивни захвати на бочним зубима?</w:t>
      </w:r>
    </w:p>
    <w:p w:rsidR="00E5678C" w:rsidRDefault="00E5678C" w:rsidP="00B01616">
      <w:pPr>
        <w:pStyle w:val="ListParagraph"/>
        <w:numPr>
          <w:ilvl w:val="0"/>
          <w:numId w:val="1"/>
        </w:numPr>
        <w:spacing w:line="480" w:lineRule="auto"/>
        <w:rPr>
          <w:lang w:val="sr-Cyrl-CS"/>
        </w:rPr>
      </w:pPr>
      <w:r>
        <w:rPr>
          <w:lang w:val="sr-Cyrl-CS"/>
        </w:rPr>
        <w:t xml:space="preserve">Описати минимално инвазивне захвате код кавитета </w:t>
      </w:r>
      <w:r>
        <w:t>V</w:t>
      </w:r>
      <w:r>
        <w:rPr>
          <w:lang w:val="sr-Cyrl-CS"/>
        </w:rPr>
        <w:t xml:space="preserve"> класе.</w:t>
      </w:r>
    </w:p>
    <w:p w:rsidR="00E5678C" w:rsidRDefault="00E5678C" w:rsidP="00B01616">
      <w:pPr>
        <w:pStyle w:val="ListParagraph"/>
        <w:numPr>
          <w:ilvl w:val="0"/>
          <w:numId w:val="1"/>
        </w:numPr>
        <w:spacing w:line="480" w:lineRule="auto"/>
        <w:rPr>
          <w:lang w:val="sr-Cyrl-CS"/>
        </w:rPr>
      </w:pPr>
      <w:r>
        <w:rPr>
          <w:lang w:val="sr-Cyrl-CS"/>
        </w:rPr>
        <w:t>Описати минимално инвазивне захвате код некаријесних лезија.</w:t>
      </w:r>
    </w:p>
    <w:p w:rsidR="00E5678C" w:rsidRDefault="00E5678C" w:rsidP="00B01616">
      <w:pPr>
        <w:pStyle w:val="ListParagraph"/>
        <w:numPr>
          <w:ilvl w:val="0"/>
          <w:numId w:val="1"/>
        </w:numPr>
        <w:spacing w:line="480" w:lineRule="auto"/>
        <w:rPr>
          <w:lang w:val="sr-Cyrl-CS"/>
        </w:rPr>
      </w:pPr>
      <w:r>
        <w:rPr>
          <w:lang w:val="sr-Cyrl-CS"/>
        </w:rPr>
        <w:t>Како се остварује ретенција испуна од естетских материјала?</w:t>
      </w:r>
    </w:p>
    <w:p w:rsidR="00E5678C" w:rsidRPr="00E5678C" w:rsidRDefault="00E5678C" w:rsidP="00B01616">
      <w:pPr>
        <w:spacing w:line="480" w:lineRule="auto"/>
        <w:rPr>
          <w:lang w:val="sr-Cyrl-CS"/>
        </w:rPr>
      </w:pPr>
    </w:p>
    <w:sectPr w:rsidR="00E5678C" w:rsidRPr="00E5678C" w:rsidSect="00E5678C">
      <w:pgSz w:w="12240" w:h="15840"/>
      <w:pgMar w:top="144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3A13D1"/>
    <w:multiLevelType w:val="hybridMultilevel"/>
    <w:tmpl w:val="BC5CCD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5678C"/>
    <w:rsid w:val="00837A88"/>
    <w:rsid w:val="00A76E21"/>
    <w:rsid w:val="00B01616"/>
    <w:rsid w:val="00E56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A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67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aerodrom</dc:creator>
  <cp:keywords/>
  <dc:description/>
  <cp:lastModifiedBy>Miki</cp:lastModifiedBy>
  <cp:revision>4</cp:revision>
  <cp:lastPrinted>2016-05-23T07:45:00Z</cp:lastPrinted>
  <dcterms:created xsi:type="dcterms:W3CDTF">2013-06-04T05:32:00Z</dcterms:created>
  <dcterms:modified xsi:type="dcterms:W3CDTF">2016-05-23T07:45:00Z</dcterms:modified>
</cp:coreProperties>
</file>